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BD" w:rsidRDefault="00DB00BD">
      <w:r>
        <w:rPr>
          <w:rFonts w:hint="eastAsia"/>
        </w:rPr>
        <w:t>ジェンダー研究セミナー</w:t>
      </w:r>
    </w:p>
    <w:p w:rsidR="00DB00BD" w:rsidRDefault="00DB00BD">
      <w:r>
        <w:rPr>
          <w:rFonts w:hint="eastAsia"/>
        </w:rPr>
        <w:t xml:space="preserve">　　　　　　　　「現代フランスにおける家族とジェンダー」のお知らせ</w:t>
      </w:r>
    </w:p>
    <w:p w:rsidR="00DB00BD" w:rsidRDefault="00DB00BD"/>
    <w:p w:rsidR="00DB00BD" w:rsidRDefault="00DB00BD"/>
    <w:p w:rsidR="00DB00BD" w:rsidRDefault="00DB00BD">
      <w:r>
        <w:rPr>
          <w:rFonts w:hint="eastAsia"/>
        </w:rPr>
        <w:t xml:space="preserve">　以下のように、フランスから研究者を招いてジェンダー研究セミナーを開催します。ご関心のある方はぜひご参加ください。</w:t>
      </w:r>
    </w:p>
    <w:p w:rsidR="00DB00BD" w:rsidRDefault="00DB00BD"/>
    <w:p w:rsidR="00DB00BD" w:rsidRDefault="00DB00BD">
      <w:r>
        <w:rPr>
          <w:rFonts w:hint="eastAsia"/>
        </w:rPr>
        <w:t xml:space="preserve">　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日（月）　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00~16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　</w:t>
      </w:r>
    </w:p>
    <w:p w:rsidR="00DB00BD" w:rsidRDefault="00DB00BD">
      <w:r>
        <w:rPr>
          <w:rFonts w:hint="eastAsia"/>
        </w:rPr>
        <w:t xml:space="preserve">　　　　　　　　　　　　於：京都大学文学部新館５階　社会学共同研究室</w:t>
      </w:r>
    </w:p>
    <w:p w:rsidR="00DB00BD" w:rsidRDefault="00DB00BD"/>
    <w:p w:rsidR="00DB00BD" w:rsidRDefault="00DB00BD">
      <w:r>
        <w:rPr>
          <w:rFonts w:hint="eastAsia"/>
        </w:rPr>
        <w:t xml:space="preserve">　報告者と内容</w:t>
      </w:r>
    </w:p>
    <w:p w:rsidR="00DB00BD" w:rsidRDefault="00DB00BD">
      <w:r>
        <w:rPr>
          <w:rFonts w:hint="eastAsia"/>
        </w:rPr>
        <w:t xml:space="preserve">　　キャロル・ブリジュイユ（パリ・ナンテール／ラデファンス大准教授）</w:t>
      </w:r>
    </w:p>
    <w:p w:rsidR="00DB00BD" w:rsidRDefault="00DB00BD">
      <w:r>
        <w:rPr>
          <w:rFonts w:hint="eastAsia"/>
        </w:rPr>
        <w:t xml:space="preserve">　　　「教科書を通してみるフランスのジェンダー」</w:t>
      </w:r>
    </w:p>
    <w:p w:rsidR="00DB00BD" w:rsidRDefault="00DB00BD">
      <w:r>
        <w:rPr>
          <w:rFonts w:hint="eastAsia"/>
        </w:rPr>
        <w:t xml:space="preserve">　　マリーテレーズ・ルタブリエ（国立科学研究センタ―・デイレクター）</w:t>
      </w:r>
    </w:p>
    <w:p w:rsidR="00DB00BD" w:rsidRDefault="00DB00BD">
      <w:r>
        <w:rPr>
          <w:rFonts w:hint="eastAsia"/>
        </w:rPr>
        <w:t xml:space="preserve">　　　「雇用者の家族を支えるフランスの企業の取り組み」</w:t>
      </w:r>
    </w:p>
    <w:p w:rsidR="00DB00BD" w:rsidRDefault="00DB00BD"/>
    <w:p w:rsidR="00DB00BD" w:rsidRDefault="00DB00BD">
      <w:r>
        <w:rPr>
          <w:rFonts w:hint="eastAsia"/>
        </w:rPr>
        <w:t xml:space="preserve">　逐語通訳つきです。</w:t>
      </w:r>
    </w:p>
    <w:p w:rsidR="00DB00BD" w:rsidRDefault="00DB00BD"/>
    <w:p w:rsidR="00DB00BD" w:rsidRDefault="00DB00BD">
      <w:r>
        <w:rPr>
          <w:rFonts w:hint="eastAsia"/>
        </w:rPr>
        <w:t>主催　日本ジェンダー学会、京都生涯教育研究所</w:t>
      </w:r>
    </w:p>
    <w:p w:rsidR="00E956CC" w:rsidRDefault="00DB00BD">
      <w:r>
        <w:rPr>
          <w:rFonts w:hint="eastAsia"/>
        </w:rPr>
        <w:t xml:space="preserve">　　問い合わせ等は　</w:t>
      </w:r>
      <w:hyperlink r:id="rId6" w:history="1">
        <w:r w:rsidRPr="00F843BE">
          <w:rPr>
            <w:rStyle w:val="a3"/>
            <w:rFonts w:hint="eastAsia"/>
          </w:rPr>
          <w:t>伊藤</w:t>
        </w:r>
        <w:r>
          <w:rPr>
            <w:rStyle w:val="a3"/>
            <w:rFonts w:hint="eastAsia"/>
          </w:rPr>
          <w:t xml:space="preserve">公雄　</w:t>
        </w:r>
        <w:r w:rsidRPr="00F843BE">
          <w:rPr>
            <w:rStyle w:val="a3"/>
          </w:rPr>
          <w:t>itoida@aol.com</w:t>
        </w:r>
      </w:hyperlink>
      <w:r>
        <w:rPr>
          <w:rFonts w:hint="eastAsia"/>
        </w:rPr>
        <w:t>まで</w:t>
      </w:r>
    </w:p>
    <w:sectPr w:rsidR="00E956CC" w:rsidSect="00E956C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6A" w:rsidRDefault="0055296A" w:rsidP="002E4017">
      <w:r>
        <w:separator/>
      </w:r>
    </w:p>
  </w:endnote>
  <w:endnote w:type="continuationSeparator" w:id="0">
    <w:p w:rsidR="0055296A" w:rsidRDefault="0055296A" w:rsidP="002E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6A" w:rsidRDefault="0055296A" w:rsidP="002E4017">
      <w:r>
        <w:separator/>
      </w:r>
    </w:p>
  </w:footnote>
  <w:footnote w:type="continuationSeparator" w:id="0">
    <w:p w:rsidR="0055296A" w:rsidRDefault="0055296A" w:rsidP="002E4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DB00BD"/>
    <w:rsid w:val="001A2C09"/>
    <w:rsid w:val="002E4017"/>
    <w:rsid w:val="0055296A"/>
    <w:rsid w:val="00DB00B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0B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00B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E4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E4017"/>
  </w:style>
  <w:style w:type="paragraph" w:styleId="a7">
    <w:name w:val="footer"/>
    <w:basedOn w:val="a"/>
    <w:link w:val="a8"/>
    <w:uiPriority w:val="99"/>
    <w:semiHidden/>
    <w:unhideWhenUsed/>
    <w:rsid w:val="002E40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E4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88%C9%93%A1%8C%F6%95%76itoida@ao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京都大学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fpuadmin</dc:creator>
  <cp:keywords/>
  <cp:lastModifiedBy>fpuadmin</cp:lastModifiedBy>
  <cp:revision>2</cp:revision>
  <dcterms:created xsi:type="dcterms:W3CDTF">2013-03-01T07:24:00Z</dcterms:created>
  <dcterms:modified xsi:type="dcterms:W3CDTF">2013-03-01T07:24:00Z</dcterms:modified>
</cp:coreProperties>
</file>